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A3B66" w14:textId="1590BB6E" w:rsidR="003C35D4" w:rsidRPr="00492E3E" w:rsidRDefault="003C35D4" w:rsidP="003C35D4">
      <w:pPr>
        <w:jc w:val="center"/>
        <w:rPr>
          <w:b/>
          <w:bCs/>
          <w:i/>
          <w:iCs/>
          <w:sz w:val="28"/>
          <w:szCs w:val="28"/>
        </w:rPr>
      </w:pPr>
      <w:r w:rsidRPr="00492E3E">
        <w:rPr>
          <w:b/>
          <w:bCs/>
          <w:i/>
          <w:iCs/>
          <w:sz w:val="28"/>
          <w:szCs w:val="28"/>
        </w:rPr>
        <w:t xml:space="preserve">CODE OF CONDUCT </w:t>
      </w:r>
    </w:p>
    <w:p w14:paraId="371F216B" w14:textId="77777777" w:rsidR="003C35D4" w:rsidRPr="00492E3E" w:rsidRDefault="003C35D4" w:rsidP="003C35D4">
      <w:r w:rsidRPr="00492E3E">
        <w:t xml:space="preserve">We are the Consultant, Dive Antilles, Reef Smart Inc. We have signed a contract with </w:t>
      </w:r>
      <w:r w:rsidRPr="007B2AEC">
        <w:t>The Ministry of Tourism, Civil</w:t>
      </w:r>
      <w:r>
        <w:t xml:space="preserve"> </w:t>
      </w:r>
      <w:r w:rsidRPr="007B2AEC">
        <w:t>Aviation, Sustainable Development and Culture</w:t>
      </w:r>
      <w:r>
        <w:t xml:space="preserve"> </w:t>
      </w:r>
      <w:r w:rsidRPr="00492E3E">
        <w:t xml:space="preserve">for </w:t>
      </w:r>
      <w:r>
        <w:t xml:space="preserve">the assignment </w:t>
      </w:r>
      <w:r w:rsidRPr="007B2AEC">
        <w:t>Create Marketing Assets to Promote SCUBA Diving in St Vincent and the Grenadines</w:t>
      </w:r>
      <w:r w:rsidRPr="00492E3E">
        <w:t xml:space="preserve">. These Services will be carried out at </w:t>
      </w:r>
      <w:r>
        <w:t>St. Vincent and the Grenadines</w:t>
      </w:r>
      <w:r w:rsidRPr="00492E3E">
        <w:t>. Our contract requires us to implement measures to</w:t>
      </w:r>
      <w:r>
        <w:t xml:space="preserve"> </w:t>
      </w:r>
      <w:r w:rsidRPr="00492E3E">
        <w:t>address environmental and social risks related to the Services, including the risks of sexual</w:t>
      </w:r>
      <w:r>
        <w:t xml:space="preserve"> </w:t>
      </w:r>
      <w:r w:rsidRPr="00492E3E">
        <w:t>exploitation, sexual abuse and sexual harassment.</w:t>
      </w:r>
    </w:p>
    <w:p w14:paraId="4051D2E6" w14:textId="77777777" w:rsidR="003C35D4" w:rsidRPr="00492E3E" w:rsidRDefault="003C35D4" w:rsidP="003C35D4">
      <w:r w:rsidRPr="00492E3E">
        <w:t>This Code of Conduct is part of our measures to deal with environmental and social risks related</w:t>
      </w:r>
      <w:r>
        <w:t xml:space="preserve"> </w:t>
      </w:r>
      <w:r w:rsidRPr="00492E3E">
        <w:t>to the Services. It applies to all Experts at the Site or other places where the Services are being</w:t>
      </w:r>
      <w:r>
        <w:t xml:space="preserve"> </w:t>
      </w:r>
      <w:r w:rsidRPr="00492E3E">
        <w:t>carried out.</w:t>
      </w:r>
    </w:p>
    <w:p w14:paraId="1E1490E8" w14:textId="5A8B3FA4" w:rsidR="003C35D4" w:rsidRDefault="003C35D4" w:rsidP="003C35D4">
      <w:r w:rsidRPr="00492E3E">
        <w:t>This Code of Conduct identifies the behavior that we require from all Experts</w:t>
      </w:r>
      <w:r>
        <w:t xml:space="preserve"> and each Expert has received a copy of this document and signed it</w:t>
      </w:r>
      <w:r w:rsidRPr="00492E3E">
        <w:t>.</w:t>
      </w:r>
      <w:r>
        <w:t xml:space="preserve"> </w:t>
      </w:r>
    </w:p>
    <w:p w14:paraId="1607D579" w14:textId="77777777" w:rsidR="003C35D4" w:rsidRPr="00492E3E" w:rsidRDefault="003C35D4" w:rsidP="003C35D4">
      <w:r w:rsidRPr="00492E3E">
        <w:t>Our workplace is an environment where unsafe, offensive, abusive or violent behavior will not</w:t>
      </w:r>
      <w:r>
        <w:t xml:space="preserve"> </w:t>
      </w:r>
      <w:r w:rsidRPr="00492E3E">
        <w:t>be tolerated and where all persons should feel comfortable raising issues or concerns without</w:t>
      </w:r>
      <w:r>
        <w:t xml:space="preserve"> </w:t>
      </w:r>
      <w:r w:rsidRPr="00492E3E">
        <w:t>fear of retaliation.</w:t>
      </w:r>
    </w:p>
    <w:p w14:paraId="4595377B" w14:textId="77777777" w:rsidR="003C35D4" w:rsidRPr="00492E3E" w:rsidRDefault="003C35D4" w:rsidP="003C35D4">
      <w:pPr>
        <w:rPr>
          <w:b/>
          <w:bCs/>
        </w:rPr>
      </w:pPr>
      <w:r w:rsidRPr="00492E3E">
        <w:rPr>
          <w:b/>
          <w:bCs/>
        </w:rPr>
        <w:t>REQUIRED CONDUCT</w:t>
      </w:r>
    </w:p>
    <w:p w14:paraId="087E5030" w14:textId="77777777" w:rsidR="003C35D4" w:rsidRPr="00492E3E" w:rsidRDefault="003C35D4" w:rsidP="003C35D4">
      <w:r w:rsidRPr="00492E3E">
        <w:t>Experts shall:</w:t>
      </w:r>
    </w:p>
    <w:p w14:paraId="70D7077E" w14:textId="77777777" w:rsidR="003C35D4" w:rsidRPr="00492E3E" w:rsidRDefault="003C35D4" w:rsidP="003C35D4">
      <w:r w:rsidRPr="00492E3E">
        <w:t>1. carry out his/her duties competently and diligently;</w:t>
      </w:r>
    </w:p>
    <w:p w14:paraId="0447669C" w14:textId="77777777" w:rsidR="003C35D4" w:rsidRPr="00492E3E" w:rsidRDefault="003C35D4" w:rsidP="003C35D4">
      <w:r w:rsidRPr="00492E3E">
        <w:t>2. comply with this Code of Conduct and all applicable laws, regulations and other</w:t>
      </w:r>
      <w:r>
        <w:t xml:space="preserve"> </w:t>
      </w:r>
      <w:r w:rsidRPr="00492E3E">
        <w:t>requirements, including requirements to protect the health, safety and well-being of other</w:t>
      </w:r>
      <w:r>
        <w:t xml:space="preserve"> </w:t>
      </w:r>
      <w:r w:rsidRPr="00492E3E">
        <w:t>Experts and any other person;</w:t>
      </w:r>
    </w:p>
    <w:p w14:paraId="42382FA3" w14:textId="77777777" w:rsidR="003C35D4" w:rsidRPr="00492E3E" w:rsidRDefault="003C35D4" w:rsidP="003C35D4">
      <w:r w:rsidRPr="00492E3E">
        <w:t>3. maintain a safe working environment including by</w:t>
      </w:r>
      <w:r>
        <w:t>;</w:t>
      </w:r>
    </w:p>
    <w:p w14:paraId="00884634" w14:textId="77777777" w:rsidR="003C35D4" w:rsidRPr="00492E3E" w:rsidRDefault="003C35D4" w:rsidP="003C35D4">
      <w:pPr>
        <w:ind w:left="720"/>
      </w:pPr>
      <w:r w:rsidRPr="00492E3E">
        <w:t>a. ensuring that workplaces, equipment and processes under each person’s control are</w:t>
      </w:r>
      <w:r>
        <w:t xml:space="preserve"> </w:t>
      </w:r>
      <w:r w:rsidRPr="00492E3E">
        <w:t>safe and without risk to health;</w:t>
      </w:r>
    </w:p>
    <w:p w14:paraId="06F9DF08" w14:textId="77777777" w:rsidR="003C35D4" w:rsidRPr="00492E3E" w:rsidRDefault="003C35D4" w:rsidP="003C35D4">
      <w:pPr>
        <w:ind w:firstLine="720"/>
      </w:pPr>
      <w:r w:rsidRPr="00492E3E">
        <w:t>b. wearing required personal protective equipment; and</w:t>
      </w:r>
    </w:p>
    <w:p w14:paraId="3AEDFAD8" w14:textId="77777777" w:rsidR="003C35D4" w:rsidRPr="00492E3E" w:rsidRDefault="003C35D4" w:rsidP="003C35D4">
      <w:pPr>
        <w:ind w:firstLine="720"/>
      </w:pPr>
      <w:r w:rsidRPr="00492E3E">
        <w:t>c. following applicable emergency operating procedures.</w:t>
      </w:r>
    </w:p>
    <w:p w14:paraId="56BCF3A4" w14:textId="77777777" w:rsidR="003C35D4" w:rsidRPr="00492E3E" w:rsidRDefault="003C35D4" w:rsidP="003C35D4">
      <w:r w:rsidRPr="00492E3E">
        <w:t>4. report work situations that he/she believes are not safe or healthy and remove</w:t>
      </w:r>
      <w:r>
        <w:t xml:space="preserve"> </w:t>
      </w:r>
      <w:r w:rsidRPr="00492E3E">
        <w:t>himself/herself from a work situation which he/she reasonably believes presents an</w:t>
      </w:r>
      <w:r>
        <w:t xml:space="preserve"> </w:t>
      </w:r>
      <w:r w:rsidRPr="00492E3E">
        <w:t>imminent and serious danger to his/her life or health;</w:t>
      </w:r>
    </w:p>
    <w:p w14:paraId="29DBC188" w14:textId="77777777" w:rsidR="003C35D4" w:rsidRPr="00492E3E" w:rsidRDefault="003C35D4" w:rsidP="003C35D4">
      <w:r w:rsidRPr="00492E3E">
        <w:t>5. treat other people with respect, and not discriminate against specific groups such as</w:t>
      </w:r>
      <w:r>
        <w:t xml:space="preserve"> </w:t>
      </w:r>
      <w:r w:rsidRPr="00492E3E">
        <w:t>women, people with disabilities, migrant workers or children;</w:t>
      </w:r>
    </w:p>
    <w:p w14:paraId="7C7F96C0" w14:textId="6FC2DC1D" w:rsidR="003C35D4" w:rsidRPr="00492E3E" w:rsidRDefault="003C35D4" w:rsidP="003C35D4">
      <w:r w:rsidRPr="00492E3E">
        <w:t>6. not engage in Sexual Harassment, which means unwelcome sexual advances, requests for</w:t>
      </w:r>
      <w:r>
        <w:t xml:space="preserve"> </w:t>
      </w:r>
      <w:r w:rsidRPr="00492E3E">
        <w:t>sexual favors, and other verbal or physical conduct of a sexual nature with other Experts,</w:t>
      </w:r>
      <w:r>
        <w:t xml:space="preserve"> </w:t>
      </w:r>
      <w:r w:rsidRPr="00492E3E">
        <w:t>Contractor’s Personnel or Client’s Personnel;</w:t>
      </w:r>
    </w:p>
    <w:p w14:paraId="45C72D2D" w14:textId="77777777" w:rsidR="003C35D4" w:rsidRPr="00492E3E" w:rsidRDefault="003C35D4" w:rsidP="003C35D4">
      <w:r w:rsidRPr="00492E3E">
        <w:lastRenderedPageBreak/>
        <w:t>7. not engage in Sexual Exploitation, which means any actual or attempted abuse of position</w:t>
      </w:r>
      <w:r>
        <w:t xml:space="preserve"> </w:t>
      </w:r>
      <w:r w:rsidRPr="00492E3E">
        <w:t>of vulnerability, differential power or trust, for sexual purposes, including, but not limited</w:t>
      </w:r>
      <w:r>
        <w:t xml:space="preserve"> </w:t>
      </w:r>
      <w:r w:rsidRPr="00492E3E">
        <w:t>to, profiting monetarily, socially or politically from the sexual exploitation of another;</w:t>
      </w:r>
    </w:p>
    <w:p w14:paraId="051CE0B5" w14:textId="77777777" w:rsidR="003C35D4" w:rsidRPr="00492E3E" w:rsidRDefault="003C35D4" w:rsidP="003C35D4">
      <w:r w:rsidRPr="00492E3E">
        <w:t>8. not engage in Sexual Abuse, which means the actual or threatened physical intrusion of</w:t>
      </w:r>
      <w:r>
        <w:t xml:space="preserve"> </w:t>
      </w:r>
      <w:r w:rsidRPr="00492E3E">
        <w:t>a sexual nature, whether by force or under unequal or coercive conditions;</w:t>
      </w:r>
    </w:p>
    <w:p w14:paraId="3FE52C90" w14:textId="77777777" w:rsidR="003C35D4" w:rsidRPr="00492E3E" w:rsidRDefault="003C35D4" w:rsidP="003C35D4">
      <w:r w:rsidRPr="00492E3E">
        <w:t>9. not engage in any form of sexual activity with individuals under the age of 18, except in</w:t>
      </w:r>
      <w:r>
        <w:t xml:space="preserve"> </w:t>
      </w:r>
      <w:r w:rsidRPr="00492E3E">
        <w:t>case of pre-existing marriage;</w:t>
      </w:r>
    </w:p>
    <w:p w14:paraId="55EB5B9D" w14:textId="77777777" w:rsidR="003C35D4" w:rsidRPr="00492E3E" w:rsidRDefault="003C35D4" w:rsidP="003C35D4">
      <w:r w:rsidRPr="00492E3E">
        <w:t>10. complete relevant training courses that will be provided related to the environmental and</w:t>
      </w:r>
      <w:r>
        <w:t xml:space="preserve"> </w:t>
      </w:r>
      <w:r w:rsidRPr="00492E3E">
        <w:t>social aspects of the Contract, including on health and safety matters, Sexual Exploitation</w:t>
      </w:r>
      <w:r>
        <w:t xml:space="preserve"> </w:t>
      </w:r>
      <w:r w:rsidRPr="00492E3E">
        <w:t>and Abuse (SEA), and Sexual Harassment (SH);</w:t>
      </w:r>
    </w:p>
    <w:p w14:paraId="412684EE" w14:textId="77777777" w:rsidR="003C35D4" w:rsidRPr="00492E3E" w:rsidRDefault="003C35D4" w:rsidP="003C35D4">
      <w:r w:rsidRPr="00492E3E">
        <w:t>11. report violations of this Code of Conduct; and</w:t>
      </w:r>
    </w:p>
    <w:p w14:paraId="7DC671B4" w14:textId="77777777" w:rsidR="003C35D4" w:rsidRPr="00492E3E" w:rsidRDefault="003C35D4" w:rsidP="003C35D4">
      <w:r w:rsidRPr="00492E3E">
        <w:t>12. not retaliate against any person who reports violations of this Code of Conduct, whether</w:t>
      </w:r>
      <w:r>
        <w:t xml:space="preserve"> </w:t>
      </w:r>
      <w:r w:rsidRPr="00492E3E">
        <w:t>to us or the Client, or who makes use of grievance mechanism for Experts or the project’s</w:t>
      </w:r>
      <w:r>
        <w:t xml:space="preserve"> </w:t>
      </w:r>
      <w:r w:rsidRPr="00492E3E">
        <w:t>Grievance Redress Mechanism.</w:t>
      </w:r>
    </w:p>
    <w:p w14:paraId="4104FF07" w14:textId="77777777" w:rsidR="003C35D4" w:rsidRPr="00492E3E" w:rsidRDefault="003C35D4" w:rsidP="003C35D4">
      <w:pPr>
        <w:rPr>
          <w:b/>
          <w:bCs/>
        </w:rPr>
      </w:pPr>
      <w:r w:rsidRPr="00492E3E">
        <w:rPr>
          <w:b/>
          <w:bCs/>
        </w:rPr>
        <w:t>RAISING CONCERNS</w:t>
      </w:r>
    </w:p>
    <w:p w14:paraId="77B87419" w14:textId="77777777" w:rsidR="003C35D4" w:rsidRPr="00492E3E" w:rsidRDefault="003C35D4" w:rsidP="003C35D4">
      <w:r w:rsidRPr="00492E3E">
        <w:t>If any person observes behavior that he/she believes may represent a violation of this Code of</w:t>
      </w:r>
      <w:r>
        <w:t xml:space="preserve"> </w:t>
      </w:r>
      <w:r w:rsidRPr="00492E3E">
        <w:t>Conduct, or that otherwise concerns him/her, he/she should raise the issue promptly. This can</w:t>
      </w:r>
      <w:r>
        <w:t xml:space="preserve"> </w:t>
      </w:r>
      <w:r w:rsidRPr="00492E3E">
        <w:t>be done in either of the following ways:</w:t>
      </w:r>
    </w:p>
    <w:p w14:paraId="7A4AEB00" w14:textId="22BE9F0F" w:rsidR="003C35D4" w:rsidRPr="00765556" w:rsidRDefault="003C35D4" w:rsidP="003C35D4">
      <w:pPr>
        <w:rPr>
          <w:i/>
          <w:iCs/>
        </w:rPr>
      </w:pPr>
      <w:r w:rsidRPr="00765556">
        <w:t>1. Contact Kerry Walker in writing or in person at Dive Antilles, Villa Beach, St. Vincent and the Grenadines, or by telephone at +1-784-527-3406</w:t>
      </w:r>
      <w:r>
        <w:t xml:space="preserve"> or </w:t>
      </w:r>
      <w:r w:rsidRPr="003C35D4">
        <w:t>+1-784-527-3410</w:t>
      </w:r>
      <w:r>
        <w:t>, or by e mail at i</w:t>
      </w:r>
      <w:r w:rsidRPr="003C35D4">
        <w:t>nfo@diveantilles.com</w:t>
      </w:r>
      <w:r w:rsidRPr="00765556">
        <w:t>. Kerry Walker has human resources experience through several previous employers. Through these roles, she has provided counseling, mediated disagreements and resolved conflict.</w:t>
      </w:r>
    </w:p>
    <w:p w14:paraId="27264C06" w14:textId="4CB2CAC0" w:rsidR="003C35D4" w:rsidRDefault="003C35D4" w:rsidP="003C35D4">
      <w:r w:rsidRPr="00765556">
        <w:t xml:space="preserve">2. Visit the Joint Venture’s project </w:t>
      </w:r>
      <w:hyperlink r:id="rId5" w:history="1">
        <w:r w:rsidRPr="003C35D4">
          <w:rPr>
            <w:rStyle w:val="Hyperlink"/>
          </w:rPr>
          <w:t>landing page</w:t>
        </w:r>
      </w:hyperlink>
      <w:r>
        <w:t xml:space="preserve"> </w:t>
      </w:r>
      <w:r w:rsidRPr="00765556">
        <w:t>and leave a message</w:t>
      </w:r>
      <w:r>
        <w:t xml:space="preserve"> through the CONTACT form</w:t>
      </w:r>
      <w:r w:rsidRPr="00765556">
        <w:t xml:space="preserve">. </w:t>
      </w:r>
    </w:p>
    <w:p w14:paraId="033F40C0" w14:textId="77777777" w:rsidR="003C35D4" w:rsidRPr="00492E3E" w:rsidRDefault="003C35D4" w:rsidP="003C35D4">
      <w:r w:rsidRPr="00492E3E">
        <w:t>The person’s identity will be kept confidential, unless reporting of allegations is mandated by</w:t>
      </w:r>
      <w:r>
        <w:t xml:space="preserve"> </w:t>
      </w:r>
      <w:r w:rsidRPr="00492E3E">
        <w:t>the country law. Anonymous complaints or allegations may also be submitted and will be given</w:t>
      </w:r>
      <w:r>
        <w:t xml:space="preserve"> </w:t>
      </w:r>
      <w:r w:rsidRPr="00492E3E">
        <w:t>all due and appropriate consideration. We take seriously all reports of possible misconduct and</w:t>
      </w:r>
      <w:r>
        <w:t xml:space="preserve"> </w:t>
      </w:r>
      <w:r w:rsidRPr="00492E3E">
        <w:t>will investigate and take appropriate action. We will provide warm referrals to service providers</w:t>
      </w:r>
      <w:r>
        <w:t xml:space="preserve"> </w:t>
      </w:r>
      <w:r w:rsidRPr="00492E3E">
        <w:t>that may help support the person who experienced the alleged incident, as appropriate.</w:t>
      </w:r>
    </w:p>
    <w:p w14:paraId="2CA3AC90" w14:textId="77777777" w:rsidR="003C35D4" w:rsidRPr="00492E3E" w:rsidRDefault="003C35D4" w:rsidP="003C35D4">
      <w:r w:rsidRPr="00492E3E">
        <w:t>There will be no retaliation against any person who raises a concern in good faith about any</w:t>
      </w:r>
      <w:r>
        <w:t xml:space="preserve"> </w:t>
      </w:r>
      <w:r w:rsidRPr="00492E3E">
        <w:t>behavior prohibited by this Code of Conduct. Such retaliation would be a violation of this Code</w:t>
      </w:r>
      <w:r>
        <w:t xml:space="preserve"> </w:t>
      </w:r>
      <w:r w:rsidRPr="00492E3E">
        <w:t>of Conduct.</w:t>
      </w:r>
    </w:p>
    <w:p w14:paraId="1E1FED9A" w14:textId="77777777" w:rsidR="003C35D4" w:rsidRPr="00492E3E" w:rsidRDefault="003C35D4" w:rsidP="003C35D4">
      <w:pPr>
        <w:rPr>
          <w:b/>
          <w:bCs/>
        </w:rPr>
      </w:pPr>
      <w:r w:rsidRPr="00492E3E">
        <w:rPr>
          <w:b/>
          <w:bCs/>
        </w:rPr>
        <w:t>CONSEQUENCES OF VIOLATING THE CODE OF CONDUCT</w:t>
      </w:r>
    </w:p>
    <w:p w14:paraId="49EAFCE5" w14:textId="77777777" w:rsidR="003C35D4" w:rsidRDefault="003C35D4" w:rsidP="003C35D4">
      <w:r w:rsidRPr="00492E3E">
        <w:t>Any violation of this Code of Conduct by Experts may result in serious consequences, up to</w:t>
      </w:r>
      <w:r>
        <w:t xml:space="preserve"> </w:t>
      </w:r>
      <w:r w:rsidRPr="00492E3E">
        <w:t>and including termination and possible referral to legal authorities.</w:t>
      </w:r>
    </w:p>
    <w:p w14:paraId="738ECB1F" w14:textId="77777777" w:rsidR="003C35D4" w:rsidRDefault="003C35D4" w:rsidP="003C35D4">
      <w:pPr>
        <w:jc w:val="center"/>
        <w:rPr>
          <w:b/>
          <w:bCs/>
        </w:rPr>
      </w:pPr>
    </w:p>
    <w:p w14:paraId="2B93907A" w14:textId="5B8E0CD2" w:rsidR="003C35D4" w:rsidRPr="007B2AEC" w:rsidRDefault="003C35D4" w:rsidP="003C35D4">
      <w:pPr>
        <w:jc w:val="center"/>
        <w:rPr>
          <w:b/>
          <w:bCs/>
        </w:rPr>
      </w:pPr>
      <w:r w:rsidRPr="007B2AEC">
        <w:rPr>
          <w:b/>
          <w:bCs/>
        </w:rPr>
        <w:lastRenderedPageBreak/>
        <w:t>ATTACHMENT 1 TO THE CODE OF CONDUCT FORM</w:t>
      </w:r>
    </w:p>
    <w:p w14:paraId="571A5C47" w14:textId="77777777" w:rsidR="003C35D4" w:rsidRPr="007B2AEC" w:rsidRDefault="003C35D4" w:rsidP="003C35D4">
      <w:pPr>
        <w:jc w:val="center"/>
        <w:rPr>
          <w:b/>
          <w:bCs/>
        </w:rPr>
      </w:pPr>
      <w:r w:rsidRPr="007B2AEC">
        <w:rPr>
          <w:b/>
          <w:bCs/>
        </w:rPr>
        <w:t>BEHAVIORS CONSTITUTING SEXUAL EXPLOITATION AND ABUSE (SEA) AND</w:t>
      </w:r>
      <w:r>
        <w:rPr>
          <w:b/>
          <w:bCs/>
        </w:rPr>
        <w:t xml:space="preserve"> </w:t>
      </w:r>
      <w:r w:rsidRPr="007B2AEC">
        <w:rPr>
          <w:b/>
          <w:bCs/>
        </w:rPr>
        <w:t>BEHAVIORS CONSTITUTING SEXUAL HARASSMENT (SH)</w:t>
      </w:r>
    </w:p>
    <w:p w14:paraId="29530655" w14:textId="77777777" w:rsidR="003C35D4" w:rsidRPr="007B2AEC" w:rsidRDefault="003C35D4" w:rsidP="003C35D4">
      <w:r w:rsidRPr="007B2AEC">
        <w:t>The following non-exhaustive list is intended to illustrate types of prohibited behaviors:</w:t>
      </w:r>
    </w:p>
    <w:p w14:paraId="7126ABFD" w14:textId="77777777" w:rsidR="003C35D4" w:rsidRPr="007B2AEC" w:rsidRDefault="003C35D4" w:rsidP="003C35D4">
      <w:r w:rsidRPr="007B2AEC">
        <w:t xml:space="preserve">(1) </w:t>
      </w:r>
      <w:r w:rsidRPr="007B2AEC">
        <w:rPr>
          <w:b/>
          <w:bCs/>
        </w:rPr>
        <w:t xml:space="preserve">Examples of sexual exploitation and abuse </w:t>
      </w:r>
      <w:r w:rsidRPr="007B2AEC">
        <w:t>include, but are not limited to:</w:t>
      </w:r>
    </w:p>
    <w:p w14:paraId="73A10331" w14:textId="77777777" w:rsidR="003C35D4" w:rsidRPr="007B2AEC" w:rsidRDefault="003C35D4" w:rsidP="003C35D4">
      <w:pPr>
        <w:pStyle w:val="ListParagraph"/>
        <w:numPr>
          <w:ilvl w:val="0"/>
          <w:numId w:val="1"/>
        </w:numPr>
      </w:pPr>
      <w:r w:rsidRPr="007B2AEC">
        <w:t>An Expert tells a member of the community that he/she can get them jobs related to the work</w:t>
      </w:r>
      <w:r>
        <w:t xml:space="preserve"> </w:t>
      </w:r>
      <w:r w:rsidRPr="007B2AEC">
        <w:t>site (e.g. cooking and cleaning) in exchange for sex.</w:t>
      </w:r>
    </w:p>
    <w:p w14:paraId="0304596E" w14:textId="77777777" w:rsidR="003C35D4" w:rsidRPr="007B2AEC" w:rsidRDefault="003C35D4" w:rsidP="003C35D4">
      <w:pPr>
        <w:pStyle w:val="ListParagraph"/>
        <w:numPr>
          <w:ilvl w:val="0"/>
          <w:numId w:val="1"/>
        </w:numPr>
      </w:pPr>
      <w:r w:rsidRPr="007B2AEC">
        <w:t>An Expert that is connecting electricity input to households says that he can connect women</w:t>
      </w:r>
      <w:r>
        <w:t xml:space="preserve"> </w:t>
      </w:r>
      <w:r w:rsidRPr="007B2AEC">
        <w:t>headed households to the grid in exchange for sex.</w:t>
      </w:r>
    </w:p>
    <w:p w14:paraId="58E7705B" w14:textId="77777777" w:rsidR="003C35D4" w:rsidRPr="007B2AEC" w:rsidRDefault="003C35D4" w:rsidP="003C35D4">
      <w:pPr>
        <w:pStyle w:val="ListParagraph"/>
        <w:numPr>
          <w:ilvl w:val="0"/>
          <w:numId w:val="2"/>
        </w:numPr>
      </w:pPr>
      <w:r w:rsidRPr="007B2AEC">
        <w:t>An Expert rapes, or otherwise sexually assaults a member of the community.</w:t>
      </w:r>
    </w:p>
    <w:p w14:paraId="41CE3105" w14:textId="77777777" w:rsidR="003C35D4" w:rsidRPr="007B2AEC" w:rsidRDefault="003C35D4" w:rsidP="003C35D4">
      <w:pPr>
        <w:pStyle w:val="ListParagraph"/>
        <w:numPr>
          <w:ilvl w:val="0"/>
          <w:numId w:val="2"/>
        </w:numPr>
      </w:pPr>
      <w:r w:rsidRPr="007B2AEC">
        <w:t>An Expert denies a person access to the Site unless he/she performs a sexual favor.</w:t>
      </w:r>
    </w:p>
    <w:p w14:paraId="1E3B751E" w14:textId="77777777" w:rsidR="003C35D4" w:rsidRPr="007B2AEC" w:rsidRDefault="003C35D4" w:rsidP="003C35D4">
      <w:pPr>
        <w:pStyle w:val="ListParagraph"/>
        <w:numPr>
          <w:ilvl w:val="0"/>
          <w:numId w:val="2"/>
        </w:numPr>
      </w:pPr>
      <w:r w:rsidRPr="007B2AEC">
        <w:t>An Expert tells a person applying for employment under the Contract that he/she will only hire</w:t>
      </w:r>
      <w:r>
        <w:t xml:space="preserve"> </w:t>
      </w:r>
      <w:r w:rsidRPr="007B2AEC">
        <w:t>him/her if he/she has sex with him/her.</w:t>
      </w:r>
    </w:p>
    <w:p w14:paraId="6A08D3BE" w14:textId="77777777" w:rsidR="003C35D4" w:rsidRPr="007B2AEC" w:rsidRDefault="003C35D4" w:rsidP="003C35D4">
      <w:pPr>
        <w:rPr>
          <w:b/>
          <w:bCs/>
        </w:rPr>
      </w:pPr>
      <w:r w:rsidRPr="007B2AEC">
        <w:t xml:space="preserve">(2) </w:t>
      </w:r>
      <w:r w:rsidRPr="007B2AEC">
        <w:rPr>
          <w:b/>
          <w:bCs/>
        </w:rPr>
        <w:t>Examples of sexual harassment in a work context</w:t>
      </w:r>
    </w:p>
    <w:p w14:paraId="6FB003AD" w14:textId="77777777" w:rsidR="003C35D4" w:rsidRPr="007B2AEC" w:rsidRDefault="003C35D4" w:rsidP="003C35D4">
      <w:pPr>
        <w:pStyle w:val="ListParagraph"/>
        <w:numPr>
          <w:ilvl w:val="0"/>
          <w:numId w:val="3"/>
        </w:numPr>
      </w:pPr>
      <w:r w:rsidRPr="007B2AEC">
        <w:t>An Expert comment on the appearance of another Expert (either positive or negative) and</w:t>
      </w:r>
      <w:r>
        <w:t xml:space="preserve"> </w:t>
      </w:r>
      <w:r w:rsidRPr="007B2AEC">
        <w:t>sexual desirability.</w:t>
      </w:r>
    </w:p>
    <w:p w14:paraId="4E89F404" w14:textId="77777777" w:rsidR="003C35D4" w:rsidRPr="007B2AEC" w:rsidRDefault="003C35D4" w:rsidP="003C35D4">
      <w:pPr>
        <w:pStyle w:val="ListParagraph"/>
        <w:numPr>
          <w:ilvl w:val="0"/>
          <w:numId w:val="3"/>
        </w:numPr>
      </w:pPr>
      <w:r w:rsidRPr="007B2AEC">
        <w:t>When An Expert complains about comments made by another Expert on his/her appearance,</w:t>
      </w:r>
      <w:r>
        <w:t xml:space="preserve"> </w:t>
      </w:r>
      <w:r w:rsidRPr="007B2AEC">
        <w:t>the other Expert comment that he/she is “asking for it” because of how he/she dresses.</w:t>
      </w:r>
    </w:p>
    <w:p w14:paraId="1D631426" w14:textId="77777777" w:rsidR="003C35D4" w:rsidRPr="007B2AEC" w:rsidRDefault="003C35D4" w:rsidP="003C35D4">
      <w:pPr>
        <w:pStyle w:val="ListParagraph"/>
        <w:numPr>
          <w:ilvl w:val="0"/>
          <w:numId w:val="3"/>
        </w:numPr>
      </w:pPr>
      <w:r w:rsidRPr="007B2AEC">
        <w:t>Unwelcome touching of an Expert or Employer’s Personnel by another Expert.</w:t>
      </w:r>
    </w:p>
    <w:p w14:paraId="7D08AF59" w14:textId="77777777" w:rsidR="003C35D4" w:rsidRDefault="003C35D4" w:rsidP="003C35D4">
      <w:pPr>
        <w:pStyle w:val="ListParagraph"/>
        <w:numPr>
          <w:ilvl w:val="0"/>
          <w:numId w:val="3"/>
        </w:numPr>
      </w:pPr>
      <w:r w:rsidRPr="007B2AEC">
        <w:t>An Expert tells another Expert that he/she will get him/her a salary raise, or promotion if</w:t>
      </w:r>
      <w:r>
        <w:t xml:space="preserve"> </w:t>
      </w:r>
      <w:r w:rsidRPr="007B2AEC">
        <w:t>he/she sends him/her naked photographs of himself/herself.</w:t>
      </w:r>
    </w:p>
    <w:p w14:paraId="57DF462A" w14:textId="77777777" w:rsidR="003C35D4" w:rsidRPr="00492E3E" w:rsidRDefault="003C35D4" w:rsidP="003C35D4"/>
    <w:sectPr w:rsidR="003C35D4" w:rsidRPr="00492E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2F75"/>
    <w:multiLevelType w:val="hybridMultilevel"/>
    <w:tmpl w:val="A44C61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2187F"/>
    <w:multiLevelType w:val="hybridMultilevel"/>
    <w:tmpl w:val="DCEA93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D71D6"/>
    <w:multiLevelType w:val="hybridMultilevel"/>
    <w:tmpl w:val="D89425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946277">
    <w:abstractNumId w:val="1"/>
  </w:num>
  <w:num w:numId="2" w16cid:durableId="2122263181">
    <w:abstractNumId w:val="0"/>
  </w:num>
  <w:num w:numId="3" w16cid:durableId="11784685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D4"/>
    <w:rsid w:val="000F7C2E"/>
    <w:rsid w:val="003B3491"/>
    <w:rsid w:val="003C35D4"/>
    <w:rsid w:val="004E07C0"/>
    <w:rsid w:val="00B26470"/>
    <w:rsid w:val="00B524E7"/>
    <w:rsid w:val="00E5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F22EE"/>
  <w15:chartTrackingRefBased/>
  <w15:docId w15:val="{EBEF56BE-651F-47D4-9235-0914D3D1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5D4"/>
  </w:style>
  <w:style w:type="paragraph" w:styleId="Heading1">
    <w:name w:val="heading 1"/>
    <w:basedOn w:val="Normal"/>
    <w:next w:val="Normal"/>
    <w:link w:val="Heading1Char"/>
    <w:uiPriority w:val="9"/>
    <w:qFormat/>
    <w:rsid w:val="003C35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35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5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5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5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5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5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5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5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5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35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35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5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5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5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5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5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5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35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3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5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35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35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35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35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35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5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5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35D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35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35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vg.reefsmartguide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963</Words>
  <Characters>5494</Characters>
  <Application>Microsoft Office Word</Application>
  <DocSecurity>0</DocSecurity>
  <Lines>45</Lines>
  <Paragraphs>12</Paragraphs>
  <ScaleCrop>false</ScaleCrop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Popple</dc:creator>
  <cp:keywords/>
  <dc:description/>
  <cp:lastModifiedBy>Ian Popple</cp:lastModifiedBy>
  <cp:revision>2</cp:revision>
  <dcterms:created xsi:type="dcterms:W3CDTF">2026-05-22T09:39:00Z</dcterms:created>
  <dcterms:modified xsi:type="dcterms:W3CDTF">2026-06-21T11:12:00Z</dcterms:modified>
</cp:coreProperties>
</file>